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095" w:rsidRDefault="00143095" w:rsidP="00143095">
      <w:pPr>
        <w:pStyle w:val="1"/>
        <w:shd w:val="clear" w:color="auto" w:fill="FFFFFF"/>
        <w:jc w:val="center"/>
        <w:rPr>
          <w:sz w:val="28"/>
          <w:szCs w:val="28"/>
        </w:rPr>
      </w:pPr>
      <w:r w:rsidRPr="00143095">
        <w:rPr>
          <w:sz w:val="28"/>
          <w:szCs w:val="28"/>
        </w:rPr>
        <w:t>С 1 июля текущего года данные о бесплатной парковке для инвалидов действуют на территории всей страны</w:t>
      </w:r>
      <w:r>
        <w:rPr>
          <w:sz w:val="28"/>
          <w:szCs w:val="28"/>
        </w:rPr>
        <w:t>.</w:t>
      </w:r>
    </w:p>
    <w:p w:rsidR="00143095" w:rsidRDefault="00143095" w:rsidP="00143095"/>
    <w:p w:rsidR="00143095" w:rsidRPr="00143095" w:rsidRDefault="00143095" w:rsidP="00143095"/>
    <w:p w:rsidR="00143095" w:rsidRDefault="00143095" w:rsidP="00143095"/>
    <w:p w:rsidR="00143095" w:rsidRPr="00143095" w:rsidRDefault="00143095" w:rsidP="00143095">
      <w:pPr>
        <w:pStyle w:val="1"/>
        <w:shd w:val="clear" w:color="auto" w:fill="FFFFFF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b w:val="0"/>
          <w:sz w:val="28"/>
          <w:szCs w:val="28"/>
        </w:rPr>
        <w:t>Муслюмовском</w:t>
      </w:r>
      <w:proofErr w:type="spellEnd"/>
      <w:r>
        <w:rPr>
          <w:b w:val="0"/>
          <w:sz w:val="28"/>
          <w:szCs w:val="28"/>
        </w:rPr>
        <w:t xml:space="preserve"> районе</w:t>
      </w:r>
      <w:r w:rsidRPr="00143095">
        <w:rPr>
          <w:b w:val="0"/>
          <w:sz w:val="28"/>
          <w:szCs w:val="28"/>
        </w:rPr>
        <w:t xml:space="preserve"> сообщает, что оформить разрешение на бесплатную парковку для автомобиля, на котором перевозится инвалид или ребенок-инвалид, теперь можно </w:t>
      </w:r>
      <w:proofErr w:type="spellStart"/>
      <w:r w:rsidRPr="00143095">
        <w:rPr>
          <w:b w:val="0"/>
          <w:sz w:val="28"/>
          <w:szCs w:val="28"/>
        </w:rPr>
        <w:t>онлайн</w:t>
      </w:r>
      <w:proofErr w:type="spellEnd"/>
      <w:r w:rsidRPr="00143095">
        <w:rPr>
          <w:b w:val="0"/>
          <w:sz w:val="28"/>
          <w:szCs w:val="28"/>
        </w:rPr>
        <w:t>. Соответствующие изменения в федеральный закон “О социальной защите инвалидов в Российской Федерации” вступили в силу с 1 июля 2020 года и стали еще одним шагом по повышению доступности государственных и муниципальных услуг для инвалидов.</w:t>
      </w:r>
    </w:p>
    <w:p w:rsidR="00143095" w:rsidRPr="00143095" w:rsidRDefault="00143095" w:rsidP="00143095">
      <w:pPr>
        <w:pStyle w:val="1"/>
        <w:shd w:val="clear" w:color="auto" w:fill="FFFFFF"/>
        <w:ind w:firstLine="709"/>
        <w:jc w:val="both"/>
        <w:rPr>
          <w:b w:val="0"/>
          <w:sz w:val="28"/>
          <w:szCs w:val="28"/>
        </w:rPr>
      </w:pPr>
      <w:r w:rsidRPr="00143095">
        <w:rPr>
          <w:b w:val="0"/>
          <w:sz w:val="28"/>
          <w:szCs w:val="28"/>
        </w:rPr>
        <w:t xml:space="preserve">Подать заявление можно в личном кабинете на портале </w:t>
      </w:r>
      <w:proofErr w:type="spellStart"/>
      <w:r w:rsidRPr="00143095">
        <w:rPr>
          <w:b w:val="0"/>
          <w:sz w:val="28"/>
          <w:szCs w:val="28"/>
        </w:rPr>
        <w:t>Госуслуг</w:t>
      </w:r>
      <w:proofErr w:type="spellEnd"/>
      <w:r w:rsidRPr="00143095">
        <w:rPr>
          <w:b w:val="0"/>
          <w:sz w:val="28"/>
          <w:szCs w:val="28"/>
        </w:rPr>
        <w:t xml:space="preserve">, указав номер, марку и модель автомобиля, на котором планируется поездка. Подтверждать право на бесплатную парковку при этом не нужно, все необходимые сведения уже содержатся в базе данных Федерального реестра инвалидов (ФРИ), оператором которого является Пенсионный фонд России. Кроме этого, заявление можно подать в «Личном кабинете инвалида» на сайте ФРИ или непосредственно в МФЦ. </w:t>
      </w:r>
      <w:r w:rsidRPr="00143095">
        <w:rPr>
          <w:sz w:val="28"/>
          <w:szCs w:val="28"/>
        </w:rPr>
        <w:t>При этом заявления в клиентских службах Пенсионного фонда приниматься не будут</w:t>
      </w:r>
      <w:r w:rsidRPr="00143095">
        <w:rPr>
          <w:b w:val="0"/>
          <w:sz w:val="28"/>
          <w:szCs w:val="28"/>
        </w:rPr>
        <w:t>. Сведения об автомобиле, на котором планируется поездка, появятся в реестре только после внесения данных любым из вышеуказанных способов.</w:t>
      </w:r>
    </w:p>
    <w:p w:rsidR="00143095" w:rsidRPr="00143095" w:rsidRDefault="00143095" w:rsidP="00143095">
      <w:pPr>
        <w:pStyle w:val="1"/>
        <w:shd w:val="clear" w:color="auto" w:fill="FFFFFF"/>
        <w:ind w:firstLine="709"/>
        <w:jc w:val="both"/>
        <w:rPr>
          <w:b w:val="0"/>
          <w:sz w:val="28"/>
          <w:szCs w:val="28"/>
        </w:rPr>
      </w:pPr>
      <w:r w:rsidRPr="00143095">
        <w:rPr>
          <w:b w:val="0"/>
          <w:sz w:val="28"/>
          <w:szCs w:val="28"/>
        </w:rPr>
        <w:t>Оформить разрешение на бесплатную парковку можно на автомобиль, управляемый инвалидом первой или второй группы, или перевозящим его, в том числе ребенка-инвалида. Также бесплатная парковка предоставляется инвалидам третьей группы, у которых ограничена способность в самостоятельном передвижении.</w:t>
      </w:r>
    </w:p>
    <w:p w:rsidR="00143095" w:rsidRPr="00143095" w:rsidRDefault="00143095" w:rsidP="00143095">
      <w:pPr>
        <w:pStyle w:val="1"/>
        <w:shd w:val="clear" w:color="auto" w:fill="FFFFFF"/>
        <w:ind w:firstLine="709"/>
        <w:jc w:val="both"/>
        <w:rPr>
          <w:b w:val="0"/>
          <w:sz w:val="28"/>
          <w:szCs w:val="28"/>
        </w:rPr>
      </w:pPr>
      <w:r w:rsidRPr="00143095">
        <w:rPr>
          <w:b w:val="0"/>
          <w:sz w:val="28"/>
          <w:szCs w:val="28"/>
        </w:rPr>
        <w:t>Согласно вступившим в силу поправкам, подать заявление теперь можно только на одно транспортное средство.</w:t>
      </w:r>
    </w:p>
    <w:p w:rsidR="00143095" w:rsidRPr="00143095" w:rsidRDefault="00143095" w:rsidP="00143095">
      <w:pPr>
        <w:pStyle w:val="1"/>
        <w:shd w:val="clear" w:color="auto" w:fill="FFFFFF"/>
        <w:ind w:firstLine="709"/>
        <w:jc w:val="both"/>
        <w:rPr>
          <w:b w:val="0"/>
          <w:sz w:val="28"/>
          <w:szCs w:val="28"/>
        </w:rPr>
      </w:pPr>
      <w:r w:rsidRPr="00143095">
        <w:rPr>
          <w:b w:val="0"/>
          <w:sz w:val="28"/>
          <w:szCs w:val="28"/>
        </w:rPr>
        <w:t>При необходимости гражданин может изменить сведения о транспортном средстве, подав новое заявление, - актуальными будут считаться сведения, размещенные в ФРИ последними. Внесенные данные появятся в реестре уже через 15 минут. Это дает возможность занести в реестр даже номер такси, на котором инвалид осуществляет поездку по городу, чтобы автомобиль останавливался в местах для инвалидов без риска получить штраф.</w:t>
      </w:r>
    </w:p>
    <w:p w:rsidR="00143095" w:rsidRPr="00143095" w:rsidRDefault="00143095" w:rsidP="00143095">
      <w:pPr>
        <w:pStyle w:val="1"/>
        <w:shd w:val="clear" w:color="auto" w:fill="FFFFFF"/>
        <w:ind w:firstLine="709"/>
        <w:jc w:val="both"/>
        <w:rPr>
          <w:b w:val="0"/>
          <w:sz w:val="28"/>
          <w:szCs w:val="28"/>
        </w:rPr>
      </w:pPr>
      <w:r w:rsidRPr="00143095">
        <w:rPr>
          <w:b w:val="0"/>
          <w:sz w:val="28"/>
          <w:szCs w:val="28"/>
        </w:rPr>
        <w:t>Информация, занесенная в реестр, имеет силу на территории всей страны, тогда как раньше в каждом субъекте была своя база номеров машин, имеющих льготы. Таким образом, если автомобиль внесен в Федеральный реестр, то пользоваться выделенными парковочными местами можно будет в любом регионе. Доступ к реестру получат органы власти всех субъектов, которые и определяют количество льготных парковочных мест в общественных местах.</w:t>
      </w:r>
    </w:p>
    <w:p w:rsidR="00143095" w:rsidRPr="00143095" w:rsidRDefault="00143095" w:rsidP="00143095">
      <w:pPr>
        <w:pStyle w:val="1"/>
        <w:shd w:val="clear" w:color="auto" w:fill="FFFFFF"/>
        <w:ind w:firstLine="709"/>
        <w:jc w:val="both"/>
        <w:rPr>
          <w:b w:val="0"/>
          <w:sz w:val="28"/>
          <w:szCs w:val="28"/>
        </w:rPr>
      </w:pPr>
      <w:r w:rsidRPr="00143095">
        <w:rPr>
          <w:b w:val="0"/>
          <w:sz w:val="28"/>
          <w:szCs w:val="28"/>
        </w:rPr>
        <w:t>«</w:t>
      </w:r>
      <w:r w:rsidRPr="00143095">
        <w:rPr>
          <w:b w:val="0"/>
          <w:i/>
          <w:sz w:val="28"/>
          <w:szCs w:val="28"/>
        </w:rPr>
        <w:t xml:space="preserve">Для граждан, оформивших знак “Инвалид” до 1 июля 2020 года, срок внесения данных в реестр продлен до конца 2020 года, - до этого времени </w:t>
      </w:r>
      <w:r w:rsidRPr="00143095">
        <w:rPr>
          <w:b w:val="0"/>
          <w:i/>
          <w:sz w:val="28"/>
          <w:szCs w:val="28"/>
        </w:rPr>
        <w:lastRenderedPageBreak/>
        <w:t>они могут пользоваться правом бесплатной парковки, используя имеющийся знак. С 1 января 2021 года проверка наличия права на бесплатную парковку будет осуществляться только на основании сведений ФРИ</w:t>
      </w:r>
      <w:r w:rsidRPr="00143095">
        <w:rPr>
          <w:b w:val="0"/>
          <w:sz w:val="28"/>
          <w:szCs w:val="28"/>
        </w:rPr>
        <w:t xml:space="preserve">», - отметил глава татарстанского Пенсионного фонда Эдуард </w:t>
      </w:r>
      <w:proofErr w:type="spellStart"/>
      <w:r w:rsidRPr="00143095">
        <w:rPr>
          <w:b w:val="0"/>
          <w:sz w:val="28"/>
          <w:szCs w:val="28"/>
        </w:rPr>
        <w:t>Вафин</w:t>
      </w:r>
      <w:proofErr w:type="spellEnd"/>
      <w:r w:rsidRPr="00143095">
        <w:rPr>
          <w:b w:val="0"/>
          <w:sz w:val="28"/>
          <w:szCs w:val="28"/>
        </w:rPr>
        <w:t>.</w:t>
      </w:r>
    </w:p>
    <w:p w:rsidR="00143095" w:rsidRPr="00143095" w:rsidRDefault="00143095" w:rsidP="00143095">
      <w:pPr>
        <w:pStyle w:val="1"/>
        <w:shd w:val="clear" w:color="auto" w:fill="FFFFFF"/>
        <w:ind w:firstLine="709"/>
        <w:jc w:val="both"/>
        <w:rPr>
          <w:b w:val="0"/>
          <w:sz w:val="28"/>
          <w:szCs w:val="28"/>
        </w:rPr>
      </w:pPr>
      <w:r w:rsidRPr="00143095">
        <w:rPr>
          <w:b w:val="0"/>
          <w:sz w:val="28"/>
          <w:szCs w:val="28"/>
        </w:rPr>
        <w:t>Напомним, с 1 марта до 1 октября 2020 года действует временный порядок определения инвалидности, согласно которому вся процедура происходит исключительно на основе документов медицинских учреждений, без посещения инвалидом бюро медико-социальной экспертизы. Продление инвалидности также осуществляется заочно. Подробнее </w:t>
      </w:r>
      <w:hyperlink r:id="rId4" w:history="1">
        <w:r w:rsidRPr="00143095">
          <w:rPr>
            <w:rStyle w:val="a3"/>
            <w:b w:val="0"/>
            <w:sz w:val="28"/>
            <w:szCs w:val="28"/>
          </w:rPr>
          <w:t>http://www.pfrf.ru/press_center/~2020/06/30/208500</w:t>
        </w:r>
      </w:hyperlink>
    </w:p>
    <w:p w:rsidR="00485316" w:rsidRPr="00143095" w:rsidRDefault="00485316">
      <w:pPr>
        <w:rPr>
          <w:sz w:val="28"/>
          <w:szCs w:val="28"/>
        </w:rPr>
      </w:pPr>
    </w:p>
    <w:sectPr w:rsidR="00485316" w:rsidRPr="00143095" w:rsidSect="00485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095"/>
    <w:rsid w:val="00143095"/>
    <w:rsid w:val="002834D6"/>
    <w:rsid w:val="00485316"/>
    <w:rsid w:val="00F67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3095"/>
    <w:pPr>
      <w:keepNext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095"/>
    <w:rPr>
      <w:rFonts w:ascii="Times New Roman" w:eastAsia="Times New Roman" w:hAnsi="Times New Roman" w:cs="Times New Roman"/>
      <w:b/>
      <w:sz w:val="20"/>
      <w:szCs w:val="20"/>
    </w:rPr>
  </w:style>
  <w:style w:type="character" w:styleId="a3">
    <w:name w:val="Hyperlink"/>
    <w:uiPriority w:val="99"/>
    <w:semiHidden/>
    <w:unhideWhenUsed/>
    <w:rsid w:val="001430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4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frf.ru/press_center/~2020/06/30/2085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2020-07-22T14:10:00Z</dcterms:created>
  <dcterms:modified xsi:type="dcterms:W3CDTF">2020-07-24T06:37:00Z</dcterms:modified>
</cp:coreProperties>
</file>